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Татарстан Республикасы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Түбән Кама муниципаль районы Каенлы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авыл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составына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керүче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 w:rsidR="002B47F1">
        <w:rPr>
          <w:rFonts w:ascii="Times New Roman" w:hAnsi="Times New Roman"/>
          <w:sz w:val="28"/>
          <w:szCs w:val="28"/>
          <w:lang w:val="tt-RU"/>
        </w:rPr>
        <w:t>Кече Җирекле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торак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пунктында</w:t>
      </w: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Pr="00C167D2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167D2">
        <w:rPr>
          <w:rFonts w:ascii="Times New Roman" w:hAnsi="Times New Roman"/>
          <w:sz w:val="28"/>
          <w:szCs w:val="28"/>
        </w:rPr>
        <w:t>ГРАЖДАННАР ҖЫЕНЫ КАРАРЫ</w:t>
      </w: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tt-RU"/>
        </w:rPr>
        <w:t>2</w:t>
      </w:r>
      <w:bookmarkStart w:id="0" w:name="_GoBack"/>
      <w:bookmarkEnd w:id="0"/>
      <w:r w:rsidR="001804CF">
        <w:rPr>
          <w:rFonts w:ascii="Times New Roman" w:hAnsi="Times New Roman"/>
          <w:sz w:val="28"/>
          <w:szCs w:val="28"/>
          <w:lang w:val="tt-RU"/>
        </w:rPr>
        <w:t xml:space="preserve">2 </w:t>
      </w:r>
      <w:r>
        <w:rPr>
          <w:rFonts w:ascii="Times New Roman" w:hAnsi="Times New Roman"/>
          <w:sz w:val="28"/>
          <w:szCs w:val="28"/>
        </w:rPr>
        <w:t>елның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 w:rsidR="00F9598E">
        <w:rPr>
          <w:rFonts w:ascii="Times New Roman" w:hAnsi="Times New Roman"/>
          <w:sz w:val="28"/>
          <w:szCs w:val="28"/>
          <w:lang w:val="tt-RU"/>
        </w:rPr>
        <w:t>28</w:t>
      </w:r>
      <w:r w:rsidR="002B47F1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но</w:t>
      </w:r>
      <w:r>
        <w:rPr>
          <w:rFonts w:ascii="Times New Roman" w:hAnsi="Times New Roman"/>
          <w:sz w:val="28"/>
          <w:szCs w:val="28"/>
        </w:rPr>
        <w:t xml:space="preserve">ябре                                    </w:t>
      </w:r>
      <w:r w:rsidR="002B47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804C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№ 2</w:t>
      </w: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6F14" w:rsidRDefault="001A6F14" w:rsidP="00F76565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«Россия Федерациясендә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үзидарә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оештыруның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гомуми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принциплары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турында» 2003 елның 6 октябрендәге 131-ФЗ номерлыФедеральзаконның 25.1, 56 статьялары, «Татарстан Республикасында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үзидарә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турында» 2004 елның 28 июлендәге 45-ТРЗ номерлы Татарстан Республикасы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Законының 35 статьясы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нигезендә, Татарстан Республикасы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Түбән Кама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 xml:space="preserve">Каенлы </w:t>
      </w:r>
      <w:r>
        <w:rPr>
          <w:rFonts w:ascii="Times New Roman" w:hAnsi="Times New Roman"/>
          <w:sz w:val="28"/>
          <w:szCs w:val="28"/>
        </w:rPr>
        <w:t>авыл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җирлегенең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B47F1">
        <w:rPr>
          <w:rFonts w:ascii="Times New Roman" w:hAnsi="Times New Roman"/>
          <w:sz w:val="28"/>
          <w:szCs w:val="28"/>
          <w:lang w:val="tt-RU"/>
        </w:rPr>
        <w:t>Кече Җирекле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</w:rPr>
        <w:t>торак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пунктында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гражданнар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җыены</w:t>
      </w:r>
      <w:r w:rsidR="002B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1A6F14" w:rsidRDefault="001A6F14" w:rsidP="001A6F1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76565" w:rsidRDefault="00F76565" w:rsidP="00F765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16649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2B47F1">
        <w:rPr>
          <w:rFonts w:ascii="Times New Roman" w:hAnsi="Times New Roman"/>
          <w:sz w:val="28"/>
          <w:szCs w:val="28"/>
          <w:lang w:val="tt-RU"/>
        </w:rPr>
        <w:t>Кече Җирекле</w:t>
      </w:r>
      <w:r w:rsidRPr="00616649">
        <w:rPr>
          <w:rFonts w:ascii="Times New Roman" w:hAnsi="Times New Roman"/>
          <w:sz w:val="28"/>
          <w:szCs w:val="28"/>
          <w:lang w:val="tt-RU"/>
        </w:rPr>
        <w:t xml:space="preserve"> авыл җирлеге Каенлы торак пункты территориясендә яшәү урыны буенча теркәлгән һәр балигъ булмаган яшәүчедән, 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 xml:space="preserve">1 төркем инвалидлар, </w:t>
      </w:r>
      <w:r w:rsidR="006E49E4" w:rsidRPr="00011D99">
        <w:rPr>
          <w:rFonts w:ascii="Times New Roman" w:hAnsi="Times New Roman"/>
          <w:sz w:val="28"/>
          <w:szCs w:val="28"/>
          <w:lang w:val="tt-RU"/>
        </w:rPr>
        <w:t>Бөек Ватан сугы</w:t>
      </w:r>
      <w:r w:rsidR="006E49E4">
        <w:rPr>
          <w:rFonts w:ascii="Times New Roman" w:hAnsi="Times New Roman"/>
          <w:sz w:val="28"/>
          <w:szCs w:val="28"/>
          <w:lang w:val="tt-RU"/>
        </w:rPr>
        <w:t xml:space="preserve">шы ветераннары 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 xml:space="preserve">һәм анда катнашучыларның тол хатыннары, </w:t>
      </w:r>
      <w:r w:rsidR="006E49E4" w:rsidRPr="00011D99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>, Россия Федерациясе Кораллы Көчләренә өлешчә мобилизацияләү буенча хәрби хезмәткә чакырылган гражданнарның ире/хатын</w:t>
      </w:r>
      <w:r w:rsidR="006E49E4">
        <w:rPr>
          <w:rFonts w:ascii="Times New Roman" w:hAnsi="Times New Roman"/>
          <w:sz w:val="28"/>
          <w:szCs w:val="28"/>
          <w:lang w:val="tt-RU"/>
        </w:rPr>
        <w:t>нардан тыш</w:t>
      </w:r>
      <w:r w:rsidR="006E49E4" w:rsidRPr="009148B8">
        <w:rPr>
          <w:rFonts w:ascii="Times New Roman" w:hAnsi="Times New Roman"/>
          <w:sz w:val="28"/>
          <w:szCs w:val="28"/>
          <w:lang w:val="tt-RU"/>
        </w:rPr>
        <w:t>; күрсәтелгән сумманың 50% күләмендә 2 группа инвалидлар һәм 80 яшьтән өлкәнрәк пенсионерлар түлиләр</w:t>
      </w:r>
      <w:r w:rsidR="006E49E4">
        <w:rPr>
          <w:rFonts w:ascii="Times New Roman" w:hAnsi="Times New Roman"/>
          <w:sz w:val="28"/>
          <w:szCs w:val="28"/>
          <w:lang w:val="tt-RU"/>
        </w:rPr>
        <w:t>, 10</w:t>
      </w:r>
      <w:r w:rsidR="006E49E4" w:rsidRPr="006E49E4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6E49E4">
        <w:rPr>
          <w:rFonts w:ascii="Times New Roman" w:hAnsi="Times New Roman"/>
          <w:sz w:val="28"/>
          <w:szCs w:val="28"/>
          <w:lang w:val="tt-RU"/>
        </w:rPr>
        <w:t>3</w:t>
      </w:r>
      <w:r w:rsidR="006E49E4" w:rsidRPr="006E49E4">
        <w:rPr>
          <w:rFonts w:ascii="Times New Roman" w:hAnsi="Times New Roman"/>
          <w:sz w:val="28"/>
          <w:szCs w:val="28"/>
          <w:lang w:val="tt-RU"/>
        </w:rPr>
        <w:t xml:space="preserve"> елда үзара салым кертергә</w:t>
      </w:r>
      <w:r w:rsidRPr="00616649">
        <w:rPr>
          <w:rFonts w:ascii="Times New Roman" w:hAnsi="Times New Roman"/>
          <w:sz w:val="28"/>
          <w:szCs w:val="28"/>
          <w:lang w:val="tt-RU"/>
        </w:rPr>
        <w:t>.</w:t>
      </w:r>
    </w:p>
    <w:p w:rsidR="00F76565" w:rsidRPr="006E49E4" w:rsidRDefault="006E49E4" w:rsidP="006E49E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F76565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606C4F" w:rsidRPr="00606C4F">
        <w:rPr>
          <w:rFonts w:ascii="Times New Roman" w:hAnsi="Times New Roman"/>
          <w:sz w:val="28"/>
          <w:szCs w:val="28"/>
          <w:lang w:val="tt-RU"/>
        </w:rPr>
        <w:t>су челтәрләрен алыштыру</w:t>
      </w:r>
      <w:r w:rsidR="00606C4F">
        <w:rPr>
          <w:rFonts w:ascii="Times New Roman" w:hAnsi="Times New Roman"/>
          <w:sz w:val="28"/>
          <w:szCs w:val="28"/>
          <w:lang w:val="tt-RU"/>
        </w:rPr>
        <w:t xml:space="preserve">га </w:t>
      </w:r>
      <w:r w:rsidRPr="00574A2D">
        <w:rPr>
          <w:rFonts w:ascii="Times New Roman" w:hAnsi="Times New Roman"/>
          <w:sz w:val="28"/>
          <w:szCs w:val="28"/>
          <w:lang w:val="tt-RU"/>
        </w:rPr>
        <w:t>(килешү буенча эшләр сатып алу, ташу, түләү, шул исәптән янгын гидрантларын сатып алу һәм урнаштыру)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76565" w:rsidRPr="006E49E4">
        <w:rPr>
          <w:rFonts w:ascii="Times New Roman" w:hAnsi="Times New Roman"/>
          <w:sz w:val="28"/>
          <w:szCs w:val="28"/>
          <w:lang w:val="tt-RU"/>
        </w:rPr>
        <w:t>юнәлдерергә.</w:t>
      </w: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6F14" w:rsidRDefault="001A6F14" w:rsidP="001A6F1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</w:t>
      </w:r>
    </w:p>
    <w:p w:rsidR="001A6F14" w:rsidRDefault="001A6F14" w:rsidP="001A6F14">
      <w:pPr>
        <w:spacing w:after="0" w:line="240" w:lineRule="auto"/>
        <w:rPr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Каенлы авыл җирлеге башлыгы                                                                     Р.Р. Гарипов</w:t>
      </w:r>
    </w:p>
    <w:p w:rsidR="001A6F14" w:rsidRPr="00331F5D" w:rsidRDefault="001A6F14" w:rsidP="001A6F14">
      <w:pPr>
        <w:spacing w:after="0" w:line="240" w:lineRule="auto"/>
        <w:rPr>
          <w:lang w:val="tt-RU"/>
        </w:rPr>
      </w:pPr>
    </w:p>
    <w:p w:rsidR="001A6F14" w:rsidRPr="00C94E90" w:rsidRDefault="001A6F14" w:rsidP="001A6F14">
      <w:pPr>
        <w:rPr>
          <w:lang w:val="tt-RU"/>
        </w:rPr>
      </w:pPr>
    </w:p>
    <w:p w:rsidR="007C5769" w:rsidRPr="001A6F14" w:rsidRDefault="007C5769">
      <w:pPr>
        <w:rPr>
          <w:lang w:val="tt-RU"/>
        </w:rPr>
      </w:pPr>
    </w:p>
    <w:sectPr w:rsidR="007C5769" w:rsidRPr="001A6F14" w:rsidSect="001A6F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004F5"/>
    <w:multiLevelType w:val="hybridMultilevel"/>
    <w:tmpl w:val="95E4E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67578"/>
    <w:multiLevelType w:val="hybridMultilevel"/>
    <w:tmpl w:val="A6AEFD18"/>
    <w:lvl w:ilvl="0" w:tplc="74F6A36A">
      <w:start w:val="2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7A5B448D"/>
    <w:multiLevelType w:val="hybridMultilevel"/>
    <w:tmpl w:val="2884C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A6F14"/>
    <w:rsid w:val="001804CF"/>
    <w:rsid w:val="001A6F14"/>
    <w:rsid w:val="00205382"/>
    <w:rsid w:val="002B47F1"/>
    <w:rsid w:val="005175AD"/>
    <w:rsid w:val="00595BDD"/>
    <w:rsid w:val="00606C4F"/>
    <w:rsid w:val="006E49E4"/>
    <w:rsid w:val="007C5769"/>
    <w:rsid w:val="009640EF"/>
    <w:rsid w:val="00C03277"/>
    <w:rsid w:val="00EC4AEB"/>
    <w:rsid w:val="00F76565"/>
    <w:rsid w:val="00F95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F1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76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6F1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76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ALESS</cp:lastModifiedBy>
  <cp:revision>9</cp:revision>
  <dcterms:created xsi:type="dcterms:W3CDTF">2020-11-30T14:25:00Z</dcterms:created>
  <dcterms:modified xsi:type="dcterms:W3CDTF">2023-07-19T10:52:00Z</dcterms:modified>
</cp:coreProperties>
</file>